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b/>
          <w:b/>
          <w:bCs/>
          <w:sz w:val="22"/>
          <w:szCs w:val="22"/>
        </w:rPr>
      </w:pPr>
      <w:r>
        <w:rPr>
          <w:rFonts w:cs="Times New Roman" w:ascii="Times New Roman" w:hAnsi="Times New Roman"/>
          <w:b/>
          <w:bCs/>
          <w:sz w:val="22"/>
          <w:szCs w:val="22"/>
          <w:lang w:eastAsia="it-IT"/>
        </w:rPr>
        <w:t xml:space="preserve">Caro Studente, </w:t>
      </w:r>
    </w:p>
    <w:p>
      <w:pPr>
        <w:pStyle w:val="Normal"/>
        <w:jc w:val="both"/>
        <w:rPr>
          <w:rFonts w:ascii="Times New Roman" w:hAnsi="Times New Roman"/>
          <w:b/>
          <w:b/>
          <w:bCs/>
          <w:sz w:val="22"/>
          <w:szCs w:val="22"/>
        </w:rPr>
      </w:pPr>
      <w:r>
        <w:rPr>
          <w:rFonts w:cs="Times New Roman" w:ascii="Times New Roman" w:hAnsi="Times New Roman"/>
          <w:b/>
          <w:bCs/>
          <w:sz w:val="22"/>
          <w:szCs w:val="22"/>
          <w:lang w:eastAsia="it-IT"/>
        </w:rPr>
        <w:t xml:space="preserve">Caro Genitore,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Vi ringraziamo innanzitutto per aver manifestato interesse per il progetto "Repubblica@SCUOLA", attraverso il quale il nostro Istituto ha deciso, grazie al supporto tecnologico di GEDI Gruppo Editoriale S.p.A., di realizzare un “giornale” online che costituisca al tempo stesso uno strumento di informazione ed un’opportunità formativa per i nostri studenti.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Gli studenti che aderiranno al progetto potranno pubblicare contenuti da loro realizzati – quali a titolo esemplificativo e non esaustivo testi, immagini, disegni o video – nell’apposita area della piattaforma Repubblica@SCUOLA dedicata al nostro Istituto e navigare attraverso i contenuti pubblicati da altri studenti e/o docenti nonché condividere tali contenuti – o veder condivisi i propri – sulle piattaforme di social network cui sono eventualmente iscritti. Ogni responsabilità editoriale sulla pubblicazione dei contenuti sarà in capo al nostro istituto che, pertanto, si preoccuperà di moderarla ex ante e/o ex post.  Nonostante tale nostro impegno ed il conseguente sforzo che compiremo è, peraltro, evidente che tocca proprio agli studenti che produrranno i contenuti ed ai loro genitori fare il possibile per evitare la pubblicazione e la condivisione di contenuti che siano idonei a violare la legge o gli altrui diritti. Nel corso dell’iniziativa, peraltro, GEDI potrebbe promuovere concorsi ed operazioni a premio ai quali il nostro Istituto potrebbe decidere di partecipare e alcuni contenuti degli Studenti potrebbero essere pubblicati in un’apposita area del sito www.repubblica.it.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Vi invitiamo a prendere visione ed accettare le allegate condizioni generali e l’informativa sulla privacy e vi porgiamo i nostri più cordiali saluti, </w:t>
      </w:r>
    </w:p>
    <w:p>
      <w:pPr>
        <w:pStyle w:val="Normal"/>
        <w:jc w:val="both"/>
        <w:rPr>
          <w:rFonts w:ascii="Times New Roman" w:hAnsi="Times New Roman" w:cs="Times New Roman"/>
          <w:sz w:val="22"/>
          <w:szCs w:val="22"/>
          <w:lang w:eastAsia="it-IT"/>
        </w:rPr>
      </w:pPr>
      <w:r>
        <w:rPr>
          <w:rFonts w:cs="Times New Roman" w:ascii="Times New Roman" w:hAnsi="Times New Roman"/>
          <w:sz w:val="22"/>
          <w:szCs w:val="22"/>
          <w:lang w:eastAsia="it-IT"/>
        </w:rPr>
      </w:r>
    </w:p>
    <w:p>
      <w:pPr>
        <w:pStyle w:val="Normal"/>
        <w:jc w:val="center"/>
        <w:rPr>
          <w:rFonts w:ascii="Times New Roman" w:hAnsi="Times New Roman"/>
          <w:sz w:val="22"/>
          <w:szCs w:val="22"/>
        </w:rPr>
      </w:pPr>
      <w:r>
        <w:rPr>
          <w:rFonts w:cs="Times New Roman" w:ascii="Times New Roman" w:hAnsi="Times New Roman"/>
          <w:sz w:val="22"/>
          <w:szCs w:val="22"/>
          <w:lang w:eastAsia="it-IT"/>
        </w:rPr>
        <w:t xml:space="preserve"> </w:t>
      </w:r>
      <w:r>
        <w:rPr>
          <w:rFonts w:cs="Times New Roman" w:ascii="Times New Roman" w:hAnsi="Times New Roman"/>
          <w:b/>
          <w:sz w:val="22"/>
          <w:szCs w:val="22"/>
          <w:lang w:eastAsia="it-IT"/>
        </w:rPr>
        <w:t>LICEO SCIENTIFICO “MANCINI” – AVELLINO</w:t>
      </w:r>
    </w:p>
    <w:p>
      <w:pPr>
        <w:pStyle w:val="Normal"/>
        <w:jc w:val="both"/>
        <w:rPr>
          <w:rFonts w:ascii="Times New Roman" w:hAnsi="Times New Roman" w:cs="Times New Roman"/>
          <w:sz w:val="22"/>
          <w:szCs w:val="22"/>
          <w:lang w:eastAsia="it-IT"/>
        </w:rPr>
      </w:pPr>
      <w:r>
        <w:rPr>
          <w:rFonts w:cs="Times New Roman" w:ascii="Times New Roman" w:hAnsi="Times New Roman"/>
          <w:sz w:val="22"/>
          <w:szCs w:val="22"/>
          <w:lang w:eastAsia="it-IT"/>
        </w:rPr>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CONDIZIONI GENERALI </w:t>
      </w:r>
    </w:p>
    <w:p>
      <w:pPr>
        <w:pStyle w:val="Normal"/>
        <w:jc w:val="both"/>
        <w:rPr>
          <w:rFonts w:ascii="Times New Roman" w:hAnsi="Times New Roman"/>
          <w:sz w:val="22"/>
          <w:szCs w:val="22"/>
        </w:rPr>
      </w:pPr>
      <w:r>
        <w:rPr>
          <w:rFonts w:cs="Times New Roman" w:ascii="Times New Roman" w:hAnsi="Times New Roman"/>
          <w:b/>
          <w:sz w:val="22"/>
          <w:szCs w:val="22"/>
          <w:u w:val="single"/>
          <w:lang w:eastAsia="it-IT"/>
        </w:rPr>
        <w:t xml:space="preserve">1. Oggetto dell’iniziativa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1.1 Con il progetto "Repubblica@SCUOLA" l’Istituto offre ai propri studenti l’opportunità di creare, pubblicare e condividere contenuti nell’ambito della piattaforma Repubblica@SCUOLA, accessibile all’indirizzo www.repubblicascuola.it. Nell’ambito del progetto è, inoltre, prevista la pubblicazione dei migliori elaborati degli studenti in una sezione dedicata del sito www.repubblica.it, la partecipazione di questi ultimi a concorsi e giochi promossi da GEDI Gruppo Editoriale S.p.A. (d’ora innanzi per brevità anche GEDI) e la possibilità per gli studenti medesimi di inserire commenti agli elaborati pubblicati e di condividerli attraverso i social network ai quali siano, eventualmente, autonomamente iscritti.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1.2 Nell’ambito del progetto, GEDI potrebbe promuovere concorsi ed operazioni a premio cui gli studenti saranno invitati a partecipare previa presa visione dei relativi regolamenti. </w:t>
      </w:r>
    </w:p>
    <w:p>
      <w:pPr>
        <w:pStyle w:val="Normal"/>
        <w:jc w:val="both"/>
        <w:rPr>
          <w:rFonts w:ascii="Times New Roman" w:hAnsi="Times New Roman" w:cs="Times New Roman"/>
          <w:sz w:val="22"/>
          <w:szCs w:val="22"/>
          <w:lang w:eastAsia="it-IT"/>
        </w:rPr>
      </w:pPr>
      <w:r>
        <w:rPr>
          <w:rFonts w:cs="Times New Roman" w:ascii="Times New Roman" w:hAnsi="Times New Roman"/>
          <w:sz w:val="22"/>
          <w:szCs w:val="22"/>
          <w:lang w:eastAsia="it-IT"/>
        </w:rPr>
      </w:r>
    </w:p>
    <w:p>
      <w:pPr>
        <w:pStyle w:val="Normal"/>
        <w:jc w:val="both"/>
        <w:rPr>
          <w:rFonts w:ascii="Times New Roman" w:hAnsi="Times New Roman"/>
          <w:sz w:val="22"/>
          <w:szCs w:val="22"/>
        </w:rPr>
      </w:pPr>
      <w:r>
        <w:rPr>
          <w:rFonts w:cs="Times New Roman" w:ascii="Times New Roman" w:hAnsi="Times New Roman"/>
          <w:b/>
          <w:sz w:val="22"/>
          <w:szCs w:val="22"/>
          <w:u w:val="single"/>
          <w:lang w:eastAsia="it-IT"/>
        </w:rPr>
        <w:t xml:space="preserve">2. Adesione al progetto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2.1 Per aderire al progetto lo Studente – e se minorenne chi su di lui esercita la potestà genitoriale - deve accettare integralmente le presenti condizioni generali. Una copia delle presenti condizioni, debitamente sottoscritte dallo studente – e se minorenne da chi su di lui esercita la potestà genitoriale -, dovrà essere consegnata all’Istituto. Solo a seguito del ricevimento di tale documento debitamente sottoscritto, l’Istituto provvederà al rilascio allo studente delle proprie credenziali (user ID, password) attraverso le quali quest’ultimo potrà iniziare a navigare nella piattaforma, a pubblicare e condividere i propri contenuti e/o a commentare e condividere quelli pubblicati da altri studenti.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2.2 L’Istituto imputerà ad ogni Studente ogni comportamento posto in essere utilizzando le credenziali ad esso attribuite il cui uso deve, pertanto, considerarsi strettamente personale.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E’ onere dello studente segnalare immediatamente all’Istituto l’eventuale perdita di possesso delle credenziali e resta inteso che in assenza di tale tempestiva segnalazione lo studente potrà essere chiamato a rispondere di ogni contenuto pubblicato da terzi utilizzando tali credenziali e/i di ogni comportamento così posto in essere.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2.3 A seguito del primo accesso, lo studente potrà creare un proprio User ID ed una propria password. L’User ID, corrisponderà al nick name con il quale lo Studente si presenterà nell’ambito della piattaforma ed al quale verranno imputati tutti i contenuti e commenti da questi creati e pubblicati. E’ vietato utilizzare come user id qualsiasi elemento che consenta di risalire all’identità dello Studente e, conseguentemente, l’Istituto si riserva il diritto di sospendere l’accesso alla piattaforma a chiunque scelga come User ID elementi corrispondenti al proprio nome, cognome, soprannome – se noto all’interno della scuola – o ad ogni altra espressione suscettibile di renderlo riconoscibile. </w:t>
      </w:r>
    </w:p>
    <w:p>
      <w:pPr>
        <w:pStyle w:val="Normal"/>
        <w:jc w:val="both"/>
        <w:rPr>
          <w:rFonts w:ascii="Times New Roman" w:hAnsi="Times New Roman" w:cs="Times New Roman"/>
          <w:b/>
          <w:b/>
          <w:sz w:val="22"/>
          <w:szCs w:val="22"/>
          <w:u w:val="single"/>
          <w:lang w:eastAsia="it-IT"/>
        </w:rPr>
      </w:pPr>
      <w:r>
        <w:rPr>
          <w:rFonts w:cs="Times New Roman" w:ascii="Times New Roman" w:hAnsi="Times New Roman"/>
          <w:b/>
          <w:sz w:val="22"/>
          <w:szCs w:val="22"/>
          <w:u w:val="single"/>
          <w:lang w:eastAsia="it-IT"/>
        </w:rPr>
      </w:r>
    </w:p>
    <w:p>
      <w:pPr>
        <w:pStyle w:val="Normal"/>
        <w:jc w:val="both"/>
        <w:rPr>
          <w:rFonts w:ascii="Times New Roman" w:hAnsi="Times New Roman"/>
          <w:sz w:val="22"/>
          <w:szCs w:val="22"/>
        </w:rPr>
      </w:pPr>
      <w:r>
        <w:rPr>
          <w:rFonts w:cs="Times New Roman" w:ascii="Times New Roman" w:hAnsi="Times New Roman"/>
          <w:b/>
          <w:sz w:val="22"/>
          <w:szCs w:val="22"/>
          <w:u w:val="single"/>
          <w:lang w:eastAsia="it-IT"/>
        </w:rPr>
        <w:t xml:space="preserve">4. La responsabilità editoriale sui contenuti oggetto di pubblicazione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GEDI si limita a fornire all’Istituto il software e la piattaforma di pubblicazione di cui al punto 1 che precede.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Ogni responsabilità editoriale sui contenuti pubblicati, pertanto, compete in via esclusiva allo studente che ne è autore.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Sarà comunque compito del Preside, del Referente d’Istituto e degli eventuali ulteriori docenti verificare la legittimità dei singoli contenuti pubblicati dagli Studenti sotto ogni possibile profilo [a titolo esemplificativo e non esaustivo: diritto d’autore, privacy, disciplina dell’informazione ecc].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Si richiama l’attenzione dello studente sull’importanza di verificare che i contenuti pubblicati non siano illegali e/o non contengano materiale, dati e/o informazioni, illegali ovvero contrari alla morale e/o all'ordine pubblico, e/o, comunque, osceni, volgari, diffamatori, abusivi, con contenuto e/o tenore discriminatorio con riferimento a razza, sesso e/o religione, scelte personali e/o politiche e, più in generale, alcun elemento che possa, anche solo indirettamente o potenzialmente, violare diritti di terzi, e/o le disposizioni normative e regolamentari nazionali e sopranazionali volta per volta vigenti, nonché qualsivoglia elemento, dato e/o materiale e/o messaggio che incoraggino terzi a mettere in atto condotte illecite e/o criminose passibili di responsabilità penale o civile.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Lo studente nella produzione e pubblicazione del contenuto dovrà attenersi alle linee guida allegate alle presenti condizioni generali.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In ogni caso l’Istituto si riserva, a proprio insindacabile giudizio, la facoltà e il diritto di postmoderare la pubblicazione e divulgazione dei contenuti nonché il diritto di comunicare allo studente eventuali comportamenti sconvenienti ai fini della disabilitazione dell'account. </w:t>
      </w:r>
    </w:p>
    <w:p>
      <w:pPr>
        <w:pStyle w:val="Normal"/>
        <w:jc w:val="both"/>
        <w:rPr>
          <w:rFonts w:ascii="Times New Roman" w:hAnsi="Times New Roman" w:cs="Times New Roman"/>
          <w:b/>
          <w:b/>
          <w:sz w:val="22"/>
          <w:szCs w:val="22"/>
          <w:u w:val="single"/>
          <w:lang w:eastAsia="it-IT"/>
        </w:rPr>
      </w:pPr>
      <w:r>
        <w:rPr>
          <w:rFonts w:cs="Times New Roman" w:ascii="Times New Roman" w:hAnsi="Times New Roman"/>
          <w:b/>
          <w:sz w:val="22"/>
          <w:szCs w:val="22"/>
          <w:u w:val="single"/>
          <w:lang w:eastAsia="it-IT"/>
        </w:rPr>
      </w:r>
    </w:p>
    <w:p>
      <w:pPr>
        <w:pStyle w:val="Normal"/>
        <w:jc w:val="both"/>
        <w:rPr>
          <w:rFonts w:ascii="Times New Roman" w:hAnsi="Times New Roman"/>
          <w:sz w:val="22"/>
          <w:szCs w:val="22"/>
        </w:rPr>
      </w:pPr>
      <w:r>
        <w:rPr>
          <w:rFonts w:cs="Times New Roman" w:ascii="Times New Roman" w:hAnsi="Times New Roman"/>
          <w:b/>
          <w:sz w:val="22"/>
          <w:szCs w:val="22"/>
          <w:u w:val="single"/>
          <w:lang w:eastAsia="it-IT"/>
        </w:rPr>
        <w:t xml:space="preserve">5. Interruzione o sospensione del servizio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L’Istituto si riserva il diritto di sospendere, modificare ovvero interrompere, senza preavviso, i servizi prestati nell’ambito del progetto "Repubblica@SCUOLA", qualora, a suo insindacabile giudizio, si configurino violazioni delle vigenti disposizioni di legge o si manifestino esigenze imprescindibili di gestione del progetto.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L'Istituto, inoltre, rende noto allo Studente che analoga sospensione potrà essere disposta, in qualunque momento, da GEDI. </w:t>
      </w:r>
    </w:p>
    <w:p>
      <w:pPr>
        <w:pStyle w:val="Normal"/>
        <w:jc w:val="both"/>
        <w:rPr>
          <w:rFonts w:ascii="Times New Roman" w:hAnsi="Times New Roman" w:cs="Times New Roman"/>
          <w:b/>
          <w:b/>
          <w:sz w:val="22"/>
          <w:szCs w:val="22"/>
          <w:u w:val="single"/>
          <w:lang w:eastAsia="it-IT"/>
        </w:rPr>
      </w:pPr>
      <w:r>
        <w:rPr>
          <w:rFonts w:cs="Times New Roman" w:ascii="Times New Roman" w:hAnsi="Times New Roman"/>
          <w:b/>
          <w:sz w:val="22"/>
          <w:szCs w:val="22"/>
          <w:u w:val="single"/>
          <w:lang w:eastAsia="it-IT"/>
        </w:rPr>
      </w:r>
    </w:p>
    <w:p>
      <w:pPr>
        <w:pStyle w:val="Normal"/>
        <w:jc w:val="both"/>
        <w:rPr>
          <w:rFonts w:ascii="Times New Roman" w:hAnsi="Times New Roman"/>
          <w:sz w:val="22"/>
          <w:szCs w:val="22"/>
        </w:rPr>
      </w:pPr>
      <w:r>
        <w:rPr>
          <w:rFonts w:cs="Times New Roman" w:ascii="Times New Roman" w:hAnsi="Times New Roman"/>
          <w:b/>
          <w:sz w:val="22"/>
          <w:szCs w:val="22"/>
          <w:u w:val="single"/>
          <w:lang w:eastAsia="it-IT"/>
        </w:rPr>
        <w:t xml:space="preserve">6. Diritti di proprietà intellettuale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I contenuti pubblicati dagli Studenti nell’ambito della piattaforma sono coperti da diritti d’autore spettanti ai relativi autori che, con la pubblicazione, concedono in licenza d’uso i contenuti medesimi all’Istituto perché li utilizzi all’interno della piattaforma e ne sublicenzi l’utilizzo – con l’adesione alle presenti condizioni – a GEDI, limitatamente alla pubblicazione nella piattaforma medesima e, per estratto, sulle proprie testate nell’ambito di eventuali iniziative connesse, correlate o strumentali a Repubblica@ Scuola.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Ogni diverso utilizzo, da parte dell’Istituto e/o di GEDI, dei citati contenuti sarà subordinato alla preventiva richiesta ed all’ottenimento di un’apposita autorizzazione da parte del titolare dei diritti.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Il software, i procedimenti e i programmi applicativi utilizzati e sviluppati nel corso e in occasione del progetto "Repubblica@SCUOLA" nonché i segni distintivi, i marchi di fabbrica e di servizio, i brevetti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per invenzione industriale ovvero gli altri diritti di proprietà intellettuale e quant'altro realizzato da GEDI in attuazione del predetto progetto, sono e restano di esclusiva proprietà di GEDI e non potranno essere ceduti ovvero trasferiti a terzi, né a titolo gratuito né a titolo oneroso. </w:t>
      </w:r>
    </w:p>
    <w:p>
      <w:pPr>
        <w:pStyle w:val="Normal"/>
        <w:jc w:val="both"/>
        <w:rPr>
          <w:rFonts w:ascii="Times New Roman" w:hAnsi="Times New Roman" w:cs="Times New Roman"/>
          <w:b/>
          <w:b/>
          <w:sz w:val="22"/>
          <w:szCs w:val="22"/>
          <w:u w:val="single"/>
          <w:lang w:eastAsia="it-IT"/>
        </w:rPr>
      </w:pPr>
      <w:r>
        <w:rPr>
          <w:rFonts w:cs="Times New Roman" w:ascii="Times New Roman" w:hAnsi="Times New Roman"/>
          <w:b/>
          <w:sz w:val="22"/>
          <w:szCs w:val="22"/>
          <w:u w:val="single"/>
          <w:lang w:eastAsia="it-IT"/>
        </w:rPr>
      </w:r>
    </w:p>
    <w:p>
      <w:pPr>
        <w:pStyle w:val="Normal"/>
        <w:jc w:val="both"/>
        <w:rPr>
          <w:rFonts w:ascii="Times New Roman" w:hAnsi="Times New Roman"/>
          <w:sz w:val="22"/>
          <w:szCs w:val="22"/>
        </w:rPr>
      </w:pPr>
      <w:r>
        <w:rPr>
          <w:rFonts w:cs="Times New Roman" w:ascii="Times New Roman" w:hAnsi="Times New Roman"/>
          <w:b/>
          <w:sz w:val="22"/>
          <w:szCs w:val="22"/>
          <w:u w:val="single"/>
          <w:lang w:eastAsia="it-IT"/>
        </w:rPr>
        <w:t xml:space="preserve">7. Privacy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L’Istituto potrà utilizzare i dati che lo Studente le fornirà e quelli che lo Studente pubblicherà esclusivamente nell’ambito del progetto disciplinato dalle presenti Condizioni generali e potrà comunicarli a GEDI e/o ad altri partner tecnologici sempre al solo fine di consentire il buon funzionamento della piattaforma e la riuscita dell’iniziativa.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Resta, peraltro, inteso che i dati eventualmente inseriti dallo Studente nei suoi contenuti, potranno eventualmente essere oggetto di pubblicazione su www.repubblica.it e saranno, comunque, accessibili al pubblico su www.repubblicascuola.it.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Tali dati – se presenti nei contenuti pubblicati dallo Studente – inoltre potranno essere accessibili attraverso le principali piattaforme di social network sulle quali potranno essere condivise.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Lo Studente – e se minorenne chi su di lui esercita la potestà genitoriale – potranno in ogni momento chiedere all’Istituto la cancellazione dei dati personali che lo riguardano ai sensi dell’art. 7 del Codice privacy ed esercitare ogni altro diritto previsto nella medesima disposizione. </w:t>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Resta, infine, inteso che qualora lo studente – e se minorenne chi su di lui esercita la potestà genitoriale – chiedesse la cancellazione di tutti i propri dati personali, questi perderà la possibilità di utilizzare la piattaforma. </w:t>
      </w:r>
    </w:p>
    <w:p>
      <w:pPr>
        <w:pStyle w:val="Normal"/>
        <w:jc w:val="both"/>
        <w:rPr>
          <w:rFonts w:ascii="Times New Roman" w:hAnsi="Times New Roman" w:cs="Times New Roman"/>
          <w:sz w:val="22"/>
          <w:szCs w:val="22"/>
          <w:lang w:eastAsia="it-IT"/>
        </w:rPr>
      </w:pPr>
      <w:r>
        <w:rPr>
          <w:rFonts w:cs="Times New Roman" w:ascii="Times New Roman" w:hAnsi="Times New Roman"/>
          <w:sz w:val="22"/>
          <w:szCs w:val="22"/>
          <w:lang w:eastAsia="it-IT"/>
        </w:rPr>
      </w:r>
    </w:p>
    <w:p>
      <w:pPr>
        <w:pStyle w:val="Normal"/>
        <w:jc w:val="both"/>
        <w:rPr>
          <w:rFonts w:cs="Times New Roman"/>
          <w:lang w:eastAsia="it-IT"/>
        </w:rPr>
      </w:pPr>
      <w:r>
        <w:rPr>
          <w:rFonts w:ascii="Times New Roman" w:hAnsi="Times New Roman"/>
          <w:sz w:val="22"/>
          <w:szCs w:val="22"/>
        </w:rPr>
      </w:r>
    </w:p>
    <w:p>
      <w:pPr>
        <w:pStyle w:val="Normal"/>
        <w:jc w:val="both"/>
        <w:rPr>
          <w:rFonts w:ascii="Times New Roman" w:hAnsi="Times New Roman"/>
          <w:sz w:val="22"/>
          <w:szCs w:val="22"/>
        </w:rPr>
      </w:pPr>
      <w:r>
        <w:rPr>
          <w:rFonts w:cs="Times New Roman" w:ascii="Times New Roman" w:hAnsi="Times New Roman"/>
          <w:sz w:val="22"/>
          <w:szCs w:val="22"/>
          <w:lang w:eastAsia="it-IT"/>
        </w:rPr>
        <w:t>NOME e COGNOME studente (</w:t>
      </w:r>
      <w:r>
        <w:rPr>
          <w:rFonts w:cs="Times New Roman" w:ascii="Times New Roman" w:hAnsi="Times New Roman"/>
          <w:b/>
          <w:bCs/>
          <w:sz w:val="22"/>
          <w:szCs w:val="22"/>
          <w:lang w:eastAsia="it-IT"/>
        </w:rPr>
        <w:t>in stampatello</w:t>
      </w:r>
      <w:r>
        <w:rPr>
          <w:rFonts w:cs="Times New Roman" w:ascii="Times New Roman" w:hAnsi="Times New Roman"/>
          <w:sz w:val="22"/>
          <w:szCs w:val="22"/>
          <w:lang w:eastAsia="it-IT"/>
        </w:rPr>
        <w:t>) __________________________________________  CLASSE _____</w:t>
      </w:r>
    </w:p>
    <w:p>
      <w:pPr>
        <w:pStyle w:val="Normal"/>
        <w:jc w:val="both"/>
        <w:rPr>
          <w:rFonts w:ascii="Times New Roman" w:hAnsi="Times New Roman" w:cs="Times New Roman"/>
          <w:sz w:val="22"/>
          <w:szCs w:val="22"/>
          <w:lang w:eastAsia="it-IT"/>
        </w:rPr>
      </w:pPr>
      <w:r>
        <w:rPr>
          <w:rFonts w:cs="Times New Roman" w:ascii="Times New Roman" w:hAnsi="Times New Roman"/>
          <w:sz w:val="22"/>
          <w:szCs w:val="22"/>
          <w:lang w:eastAsia="it-IT"/>
        </w:rPr>
      </w:r>
    </w:p>
    <w:p>
      <w:pPr>
        <w:pStyle w:val="Normal"/>
        <w:jc w:val="both"/>
        <w:rPr>
          <w:rFonts w:ascii="Times New Roman" w:hAnsi="Times New Roman" w:cs="Times New Roman"/>
          <w:sz w:val="22"/>
          <w:szCs w:val="22"/>
          <w:lang w:eastAsia="it-IT"/>
        </w:rPr>
      </w:pPr>
      <w:r>
        <w:rPr>
          <w:rFonts w:cs="Times New Roman" w:ascii="Times New Roman" w:hAnsi="Times New Roman"/>
          <w:sz w:val="22"/>
          <w:szCs w:val="22"/>
          <w:lang w:eastAsia="it-IT"/>
        </w:rPr>
      </w:r>
    </w:p>
    <w:p>
      <w:pPr>
        <w:pStyle w:val="Normal"/>
        <w:jc w:val="both"/>
        <w:rPr>
          <w:rFonts w:cs="Times New Roman"/>
          <w:lang w:eastAsia="it-IT"/>
        </w:rPr>
      </w:pPr>
      <w:r>
        <w:rPr>
          <w:rFonts w:ascii="Times New Roman" w:hAnsi="Times New Roman"/>
          <w:sz w:val="22"/>
          <w:szCs w:val="22"/>
        </w:rPr>
      </w:r>
    </w:p>
    <w:p>
      <w:pPr>
        <w:pStyle w:val="Normal"/>
        <w:jc w:val="both"/>
        <w:rPr>
          <w:rFonts w:ascii="Times New Roman" w:hAnsi="Times New Roman"/>
          <w:sz w:val="22"/>
          <w:szCs w:val="22"/>
        </w:rPr>
      </w:pPr>
      <w:r>
        <w:rPr>
          <w:rFonts w:cs="Times New Roman" w:ascii="Times New Roman" w:hAnsi="Times New Roman"/>
          <w:sz w:val="22"/>
          <w:szCs w:val="22"/>
          <w:lang w:eastAsia="it-IT"/>
        </w:rPr>
        <w:t>Firma dello studente    _________________________________ nickname (</w:t>
      </w:r>
      <w:r>
        <w:rPr>
          <w:rFonts w:cs="Times New Roman" w:ascii="Times New Roman" w:hAnsi="Times New Roman"/>
          <w:b/>
          <w:bCs/>
          <w:sz w:val="22"/>
          <w:szCs w:val="22"/>
          <w:lang w:eastAsia="it-IT"/>
        </w:rPr>
        <w:t>in stampatello</w:t>
      </w:r>
      <w:r>
        <w:rPr>
          <w:rFonts w:cs="Times New Roman" w:ascii="Times New Roman" w:hAnsi="Times New Roman"/>
          <w:sz w:val="22"/>
          <w:szCs w:val="22"/>
          <w:lang w:eastAsia="it-IT"/>
        </w:rPr>
        <w:t>)_________________</w:t>
      </w:r>
      <w:bookmarkStart w:id="0" w:name="_GoBack"/>
      <w:bookmarkEnd w:id="0"/>
      <w:r>
        <w:rPr>
          <w:rFonts w:cs="Times New Roman" w:ascii="Times New Roman" w:hAnsi="Times New Roman"/>
          <w:sz w:val="22"/>
          <w:szCs w:val="22"/>
          <w:lang w:eastAsia="it-IT"/>
        </w:rPr>
        <w:t xml:space="preserve">____ </w:t>
      </w:r>
    </w:p>
    <w:p>
      <w:pPr>
        <w:pStyle w:val="Normal"/>
        <w:jc w:val="both"/>
        <w:rPr>
          <w:rFonts w:ascii="Times New Roman" w:hAnsi="Times New Roman" w:cs="Times New Roman"/>
          <w:sz w:val="22"/>
          <w:szCs w:val="22"/>
          <w:lang w:eastAsia="it-IT"/>
        </w:rPr>
      </w:pPr>
      <w:r>
        <w:rPr>
          <w:rFonts w:cs="Times New Roman" w:ascii="Times New Roman" w:hAnsi="Times New Roman"/>
          <w:sz w:val="22"/>
          <w:szCs w:val="22"/>
          <w:lang w:eastAsia="it-IT"/>
        </w:rPr>
      </w:r>
    </w:p>
    <w:p>
      <w:pPr>
        <w:pStyle w:val="Normal"/>
        <w:jc w:val="both"/>
        <w:rPr>
          <w:rFonts w:ascii="Times New Roman" w:hAnsi="Times New Roman" w:cs="Times New Roman"/>
          <w:sz w:val="22"/>
          <w:szCs w:val="22"/>
          <w:lang w:eastAsia="it-IT"/>
        </w:rPr>
      </w:pPr>
      <w:r>
        <w:rPr>
          <w:rFonts w:cs="Times New Roman" w:ascii="Times New Roman" w:hAnsi="Times New Roman"/>
          <w:sz w:val="22"/>
          <w:szCs w:val="22"/>
          <w:lang w:eastAsia="it-IT"/>
        </w:rPr>
      </w:r>
    </w:p>
    <w:p>
      <w:pPr>
        <w:pStyle w:val="Normal"/>
        <w:jc w:val="both"/>
        <w:rPr>
          <w:rFonts w:cs="Times New Roman"/>
          <w:lang w:eastAsia="it-IT"/>
        </w:rPr>
      </w:pPr>
      <w:r>
        <w:rPr>
          <w:rFonts w:ascii="Times New Roman" w:hAnsi="Times New Roman"/>
          <w:sz w:val="22"/>
          <w:szCs w:val="22"/>
        </w:rPr>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Firma del genitore (o del legale rappresentante)    _______________________________________________________ </w:t>
      </w:r>
    </w:p>
    <w:p>
      <w:pPr>
        <w:pStyle w:val="Normal"/>
        <w:jc w:val="both"/>
        <w:rPr>
          <w:rFonts w:ascii="Times New Roman" w:hAnsi="Times New Roman" w:cs="Courier New"/>
          <w:sz w:val="22"/>
          <w:szCs w:val="22"/>
          <w:lang w:eastAsia="it-IT"/>
        </w:rPr>
      </w:pPr>
      <w:r>
        <w:rPr>
          <w:rFonts w:cs="Courier New" w:ascii="Times New Roman" w:hAnsi="Times New Roman"/>
          <w:sz w:val="22"/>
          <w:szCs w:val="22"/>
          <w:lang w:eastAsia="it-IT"/>
        </w:rPr>
      </w:r>
    </w:p>
    <w:p>
      <w:pPr>
        <w:pStyle w:val="Normal"/>
        <w:jc w:val="both"/>
        <w:rPr>
          <w:rFonts w:cs="Times New Roman"/>
          <w:lang w:eastAsia="it-IT"/>
        </w:rPr>
      </w:pPr>
      <w:r>
        <w:rPr>
          <w:rFonts w:ascii="Times New Roman" w:hAnsi="Times New Roman"/>
          <w:sz w:val="22"/>
          <w:szCs w:val="22"/>
        </w:rPr>
      </w:r>
    </w:p>
    <w:p>
      <w:pPr>
        <w:pStyle w:val="Normal"/>
        <w:jc w:val="both"/>
        <w:rPr>
          <w:rFonts w:ascii="Times New Roman" w:hAnsi="Times New Roman"/>
          <w:sz w:val="22"/>
          <w:szCs w:val="22"/>
        </w:rPr>
      </w:pPr>
      <w:r>
        <w:rPr>
          <w:rFonts w:cs="Times New Roman" w:ascii="Times New Roman" w:hAnsi="Times New Roman"/>
          <w:sz w:val="22"/>
          <w:szCs w:val="22"/>
          <w:lang w:eastAsia="it-IT"/>
        </w:rPr>
        <w:t xml:space="preserve">Data _________________ </w:t>
      </w:r>
    </w:p>
    <w:p>
      <w:pPr>
        <w:pStyle w:val="Normal"/>
        <w:rPr>
          <w:rFonts w:ascii="Times New Roman" w:hAnsi="Times New Roman"/>
          <w:sz w:val="22"/>
          <w:szCs w:val="22"/>
        </w:rPr>
      </w:pPr>
      <w:r>
        <w:rPr>
          <w:rFonts w:ascii="Times New Roman" w:hAnsi="Times New Roman"/>
          <w:sz w:val="22"/>
          <w:szCs w:val="22"/>
        </w:rPr>
      </w:r>
    </w:p>
    <w:sectPr>
      <w:type w:val="nextPage"/>
      <w:pgSz w:w="11906" w:h="16838"/>
      <w:pgMar w:left="708" w:right="702" w:header="0" w:top="647" w:footer="0" w:bottom="5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8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PreformattatoHTMLCarattere" w:customStyle="1">
    <w:name w:val="Preformattato HTML Carattere"/>
    <w:basedOn w:val="DefaultParagraphFont"/>
    <w:link w:val="PreformattatoHTML"/>
    <w:uiPriority w:val="99"/>
    <w:semiHidden/>
    <w:qFormat/>
    <w:rsid w:val="00431ac3"/>
    <w:rPr>
      <w:rFonts w:ascii="Courier New" w:hAnsi="Courier New" w:cs="Courier New"/>
      <w:sz w:val="20"/>
      <w:szCs w:val="20"/>
      <w:lang w:eastAsia="it-IT"/>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rmalWeb">
    <w:name w:val="Normal (Web)"/>
    <w:basedOn w:val="Normal"/>
    <w:uiPriority w:val="99"/>
    <w:semiHidden/>
    <w:unhideWhenUsed/>
    <w:qFormat/>
    <w:rsid w:val="00431ac3"/>
    <w:pPr>
      <w:spacing w:beforeAutospacing="1" w:afterAutospacing="1"/>
    </w:pPr>
    <w:rPr>
      <w:rFonts w:ascii="Times New Roman" w:hAnsi="Times New Roman" w:cs="Times New Roman"/>
      <w:lang w:eastAsia="it-IT"/>
    </w:rPr>
  </w:style>
  <w:style w:type="paragraph" w:styleId="HTMLPreformatted">
    <w:name w:val="HTML Preformatted"/>
    <w:basedOn w:val="Normal"/>
    <w:link w:val="PreformattatoHTMLCarattere"/>
    <w:uiPriority w:val="99"/>
    <w:semiHidden/>
    <w:unhideWhenUsed/>
    <w:qFormat/>
    <w:rsid w:val="00431ac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LibreOffice/7.1.0.3$MacOSX_X86_64 LibreOffice_project/f6099ecf3d29644b5008cc8f48f42f4a40986e4c</Application>
  <AppVersion>15.0000</AppVersion>
  <Pages>2</Pages>
  <Words>1351</Words>
  <Characters>8573</Characters>
  <CharactersWithSpaces>9948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2017-10-12T17:09:00Z</dcterms:created>
  <dc:creator>Utente di Microsoft Office</dc:creator>
  <dc:description/>
  <dc:language>it-IT</dc:language>
  <cp:lastModifiedBy/>
  <dcterms:modified xsi:type="dcterms:W3CDTF">2021-11-19T16:53:52Z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